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D174" w14:textId="74B07162" w:rsidR="005538FF" w:rsidRDefault="00EA52CC" w:rsidP="003810D4">
      <w:pPr>
        <w:pStyle w:val="Titel"/>
      </w:pPr>
      <w:r>
        <w:t>Feedbackregels</w:t>
      </w:r>
    </w:p>
    <w:p w14:paraId="1F4FCB85" w14:textId="571097A6" w:rsidR="003810D4" w:rsidRDefault="00EA52CC">
      <w:r w:rsidRPr="00EA52CC">
        <w:rPr>
          <w:sz w:val="22"/>
          <w:szCs w:val="22"/>
        </w:rPr>
        <w:drawing>
          <wp:anchor distT="0" distB="0" distL="114300" distR="114300" simplePos="0" relativeHeight="251658240" behindDoc="0" locked="0" layoutInCell="1" allowOverlap="1" wp14:anchorId="6387324C" wp14:editId="0AF0B9AA">
            <wp:simplePos x="0" y="0"/>
            <wp:positionH relativeFrom="column">
              <wp:posOffset>635</wp:posOffset>
            </wp:positionH>
            <wp:positionV relativeFrom="paragraph">
              <wp:posOffset>182880</wp:posOffset>
            </wp:positionV>
            <wp:extent cx="1565275" cy="177863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65275" cy="1778635"/>
                    </a:xfrm>
                    <a:prstGeom prst="rect">
                      <a:avLst/>
                    </a:prstGeom>
                  </pic:spPr>
                </pic:pic>
              </a:graphicData>
            </a:graphic>
            <wp14:sizeRelH relativeFrom="page">
              <wp14:pctWidth>0</wp14:pctWidth>
            </wp14:sizeRelH>
            <wp14:sizeRelV relativeFrom="page">
              <wp14:pctHeight>0</wp14:pctHeight>
            </wp14:sizeRelV>
          </wp:anchor>
        </w:drawing>
      </w:r>
    </w:p>
    <w:p w14:paraId="4FA7738F" w14:textId="74FDA589" w:rsidR="00EA52CC" w:rsidRDefault="00EA52CC" w:rsidP="00EA52CC">
      <w:pPr>
        <w:rPr>
          <w:sz w:val="22"/>
          <w:szCs w:val="22"/>
        </w:rPr>
      </w:pPr>
      <w:r w:rsidRPr="00EA52CC">
        <w:rPr>
          <w:sz w:val="22"/>
          <w:szCs w:val="22"/>
        </w:rPr>
        <w:t>Het doel van feedback geven en ontvangen is altijd</w:t>
      </w:r>
      <w:r>
        <w:rPr>
          <w:sz w:val="22"/>
          <w:szCs w:val="22"/>
        </w:rPr>
        <w:t xml:space="preserve"> </w:t>
      </w:r>
      <w:r w:rsidRPr="00EA52CC">
        <w:rPr>
          <w:sz w:val="22"/>
          <w:szCs w:val="22"/>
        </w:rPr>
        <w:t xml:space="preserve">VERBETERING van jou, een ander teamlid of het team. Wil je feedback geven met een ander doel? Doe het dan maar niet. Geef je feedback op de verkeerde manier? Dan is de kans groot dat mensen zich aangevallen voelen en ontstaat er een </w:t>
      </w:r>
      <w:proofErr w:type="spellStart"/>
      <w:r w:rsidRPr="00EA52CC">
        <w:rPr>
          <w:sz w:val="22"/>
          <w:szCs w:val="22"/>
        </w:rPr>
        <w:t>wellus</w:t>
      </w:r>
      <w:proofErr w:type="spellEnd"/>
      <w:r w:rsidRPr="00EA52CC">
        <w:rPr>
          <w:sz w:val="22"/>
          <w:szCs w:val="22"/>
        </w:rPr>
        <w:t xml:space="preserve"> </w:t>
      </w:r>
      <w:proofErr w:type="spellStart"/>
      <w:r w:rsidRPr="00EA52CC">
        <w:rPr>
          <w:sz w:val="22"/>
          <w:szCs w:val="22"/>
        </w:rPr>
        <w:t>nietus</w:t>
      </w:r>
      <w:proofErr w:type="spellEnd"/>
      <w:r w:rsidRPr="00EA52CC">
        <w:rPr>
          <w:sz w:val="22"/>
          <w:szCs w:val="22"/>
        </w:rPr>
        <w:t xml:space="preserve"> spelletje, of erger nog: ruzie. Daar heeft niemand wat aan. </w:t>
      </w:r>
    </w:p>
    <w:p w14:paraId="04836D51" w14:textId="77777777" w:rsidR="00EA52CC" w:rsidRDefault="00EA52CC" w:rsidP="00EA52CC">
      <w:pPr>
        <w:rPr>
          <w:sz w:val="22"/>
          <w:szCs w:val="22"/>
        </w:rPr>
      </w:pPr>
    </w:p>
    <w:p w14:paraId="7BC4EC1C" w14:textId="77777777" w:rsidR="00EA52CC" w:rsidRDefault="00EA52CC" w:rsidP="00EA52CC">
      <w:pPr>
        <w:rPr>
          <w:sz w:val="22"/>
          <w:szCs w:val="22"/>
        </w:rPr>
      </w:pPr>
    </w:p>
    <w:p w14:paraId="1F5824CD" w14:textId="77777777" w:rsidR="00EA52CC" w:rsidRDefault="00EA52CC" w:rsidP="00EA52CC">
      <w:pPr>
        <w:rPr>
          <w:sz w:val="22"/>
          <w:szCs w:val="22"/>
        </w:rPr>
      </w:pPr>
    </w:p>
    <w:p w14:paraId="7B334A4F" w14:textId="77777777" w:rsidR="00EA52CC" w:rsidRDefault="00EA52CC" w:rsidP="00EA52CC">
      <w:pPr>
        <w:rPr>
          <w:sz w:val="22"/>
          <w:szCs w:val="22"/>
        </w:rPr>
      </w:pPr>
    </w:p>
    <w:p w14:paraId="736A15DF" w14:textId="77777777" w:rsidR="00EA52CC" w:rsidRDefault="00EA52CC" w:rsidP="00EA52CC">
      <w:pPr>
        <w:rPr>
          <w:sz w:val="22"/>
          <w:szCs w:val="22"/>
        </w:rPr>
      </w:pPr>
    </w:p>
    <w:p w14:paraId="4DBD3DCC" w14:textId="79B6C32A" w:rsidR="00EA52CC" w:rsidRPr="00EA52CC" w:rsidRDefault="00EA52CC" w:rsidP="00EA52CC">
      <w:pPr>
        <w:rPr>
          <w:sz w:val="22"/>
          <w:szCs w:val="22"/>
        </w:rPr>
      </w:pPr>
      <w:r w:rsidRPr="00EA52CC">
        <w:rPr>
          <w:sz w:val="22"/>
          <w:szCs w:val="22"/>
        </w:rPr>
        <w:t xml:space="preserve">Om feedback effectief te laten zijn, spreken we een paar regels af: </w:t>
      </w:r>
    </w:p>
    <w:p w14:paraId="75721BD5" w14:textId="77777777" w:rsidR="00EA52CC" w:rsidRDefault="00EA52CC" w:rsidP="00EA52CC">
      <w:pPr>
        <w:rPr>
          <w:sz w:val="22"/>
          <w:szCs w:val="22"/>
        </w:rPr>
      </w:pPr>
    </w:p>
    <w:p w14:paraId="6FF89B8A" w14:textId="47D5F057" w:rsidR="00EA52CC" w:rsidRPr="00EA52CC" w:rsidRDefault="00EA52CC" w:rsidP="00EA52CC">
      <w:pPr>
        <w:ind w:left="1416"/>
        <w:rPr>
          <w:sz w:val="22"/>
          <w:szCs w:val="22"/>
          <w:u w:val="single"/>
        </w:rPr>
      </w:pPr>
      <w:r w:rsidRPr="00EA52CC">
        <w:rPr>
          <w:sz w:val="22"/>
          <w:szCs w:val="22"/>
          <w:u w:val="single"/>
        </w:rPr>
        <w:t xml:space="preserve">Feedback geven: </w:t>
      </w:r>
    </w:p>
    <w:p w14:paraId="09CDB525" w14:textId="77777777" w:rsidR="00EA52CC" w:rsidRDefault="00EA52CC" w:rsidP="00EA52CC">
      <w:pPr>
        <w:ind w:left="1416"/>
        <w:rPr>
          <w:sz w:val="22"/>
          <w:szCs w:val="22"/>
        </w:rPr>
      </w:pPr>
      <w:r w:rsidRPr="00EA52CC">
        <w:rPr>
          <w:sz w:val="22"/>
          <w:szCs w:val="22"/>
        </w:rPr>
        <w:t xml:space="preserve">• Wees concreet </w:t>
      </w:r>
    </w:p>
    <w:p w14:paraId="411A7833" w14:textId="77777777" w:rsidR="00EA52CC" w:rsidRDefault="00EA52CC" w:rsidP="00EA52CC">
      <w:pPr>
        <w:ind w:left="1416"/>
        <w:rPr>
          <w:sz w:val="22"/>
          <w:szCs w:val="22"/>
        </w:rPr>
      </w:pPr>
      <w:r w:rsidRPr="00EA52CC">
        <w:rPr>
          <w:sz w:val="22"/>
          <w:szCs w:val="22"/>
        </w:rPr>
        <w:t xml:space="preserve">• Wees opbouwend </w:t>
      </w:r>
    </w:p>
    <w:p w14:paraId="2F73F492" w14:textId="33AAF8E0" w:rsidR="00EA52CC" w:rsidRPr="00EA52CC" w:rsidRDefault="00EA52CC" w:rsidP="00EA52CC">
      <w:pPr>
        <w:ind w:left="1416"/>
        <w:rPr>
          <w:sz w:val="22"/>
          <w:szCs w:val="22"/>
        </w:rPr>
      </w:pPr>
      <w:r w:rsidRPr="00EA52CC">
        <w:rPr>
          <w:sz w:val="22"/>
          <w:szCs w:val="22"/>
        </w:rPr>
        <w:t xml:space="preserve">• Praat in de ik-vorm </w:t>
      </w:r>
    </w:p>
    <w:p w14:paraId="2D1F6022" w14:textId="77777777" w:rsidR="00EA52CC" w:rsidRDefault="00EA52CC" w:rsidP="00EA52CC">
      <w:pPr>
        <w:ind w:left="1416"/>
        <w:rPr>
          <w:sz w:val="22"/>
          <w:szCs w:val="22"/>
        </w:rPr>
      </w:pPr>
    </w:p>
    <w:p w14:paraId="0E7A4D33" w14:textId="2F8219AA" w:rsidR="00EA52CC" w:rsidRPr="00EA52CC" w:rsidRDefault="00EA52CC" w:rsidP="00EA52CC">
      <w:pPr>
        <w:ind w:left="1416"/>
        <w:rPr>
          <w:sz w:val="22"/>
          <w:szCs w:val="22"/>
          <w:u w:val="single"/>
        </w:rPr>
      </w:pPr>
      <w:r w:rsidRPr="00EA52CC">
        <w:rPr>
          <w:sz w:val="22"/>
          <w:szCs w:val="22"/>
          <w:u w:val="single"/>
        </w:rPr>
        <w:t xml:space="preserve">Feedback ontvangen: </w:t>
      </w:r>
    </w:p>
    <w:p w14:paraId="4DC8E45B" w14:textId="77777777" w:rsidR="00EA52CC" w:rsidRDefault="00EA52CC" w:rsidP="00EA52CC">
      <w:pPr>
        <w:ind w:left="1416"/>
        <w:rPr>
          <w:sz w:val="22"/>
          <w:szCs w:val="22"/>
        </w:rPr>
      </w:pPr>
      <w:r w:rsidRPr="00EA52CC">
        <w:rPr>
          <w:sz w:val="22"/>
          <w:szCs w:val="22"/>
        </w:rPr>
        <w:t xml:space="preserve">• Schiet NIET in de verdediging </w:t>
      </w:r>
    </w:p>
    <w:p w14:paraId="64AF31E9" w14:textId="77777777" w:rsidR="00EA52CC" w:rsidRDefault="00EA52CC" w:rsidP="00EA52CC">
      <w:pPr>
        <w:ind w:left="1416"/>
        <w:rPr>
          <w:sz w:val="22"/>
          <w:szCs w:val="22"/>
        </w:rPr>
      </w:pPr>
      <w:r w:rsidRPr="00EA52CC">
        <w:rPr>
          <w:sz w:val="22"/>
          <w:szCs w:val="22"/>
        </w:rPr>
        <w:t xml:space="preserve">• Vraag door </w:t>
      </w:r>
    </w:p>
    <w:p w14:paraId="04F04DEF" w14:textId="2EED67AD" w:rsidR="00EA52CC" w:rsidRPr="00EA52CC" w:rsidRDefault="00EA52CC" w:rsidP="00EA52CC">
      <w:pPr>
        <w:ind w:left="1416"/>
        <w:rPr>
          <w:sz w:val="22"/>
          <w:szCs w:val="22"/>
        </w:rPr>
      </w:pPr>
      <w:r w:rsidRPr="00EA52CC">
        <w:rPr>
          <w:sz w:val="22"/>
          <w:szCs w:val="22"/>
        </w:rPr>
        <w:t xml:space="preserve">• Toon waardering voor de gegeven feedback </w:t>
      </w:r>
    </w:p>
    <w:p w14:paraId="11EA8A57" w14:textId="0834BDBD" w:rsidR="00EA52CC" w:rsidRPr="00EA52CC" w:rsidRDefault="00EA52CC" w:rsidP="00EA52CC">
      <w:pPr>
        <w:rPr>
          <w:sz w:val="22"/>
          <w:szCs w:val="22"/>
        </w:rPr>
      </w:pPr>
    </w:p>
    <w:p w14:paraId="723C357D" w14:textId="77777777" w:rsidR="00EA52CC" w:rsidRDefault="00EA52CC" w:rsidP="00EA52CC">
      <w:pPr>
        <w:rPr>
          <w:sz w:val="22"/>
          <w:szCs w:val="22"/>
        </w:rPr>
      </w:pPr>
      <w:r w:rsidRPr="00DF26B5">
        <w:rPr>
          <w:b/>
          <w:bCs/>
          <w:sz w:val="22"/>
          <w:szCs w:val="22"/>
          <w:u w:val="single"/>
        </w:rPr>
        <w:t>Wees concreet:</w:t>
      </w:r>
      <w:r w:rsidRPr="00EA52CC">
        <w:rPr>
          <w:sz w:val="22"/>
          <w:szCs w:val="22"/>
        </w:rPr>
        <w:t xml:space="preserve"> Beschrijf concreet en specifiek gedrag dat je zelf hebt gezien of gehoord Feedback waarin de woorden 'altijd' of 'overal' of 'nooit' in voorkomen, slaat de plank mis. Als iemand tegen jou zegt: "Jij komt altijd te laat op zakelijke afspraken." Kun jij heel makkelijk zeggen: "Nee hoor, gisteren was ik een kwartier te vroeg en moest ik op jou wachten." Zo loopt de feedback uit op een welles-nietes-ruzie. Terwijl je collega waarschijnlijk baalde van die ene keer dat je op die hele belangrijke afspraak te laat kwam, terwijl je best een trein eerder had kunnen nemen. Je collega moet dus zeggen: "Ik wil even terugkomen op de afspraak die we gisteren hadden met onze belangrijke klant X. De klant en ik moesten een kwartier op je wachten." Zo is de feedback concreet (een kwartier!) en specifiek (gisteren met klant X). </w:t>
      </w:r>
    </w:p>
    <w:p w14:paraId="5AFC22F8" w14:textId="77777777" w:rsidR="00EA52CC" w:rsidRDefault="00EA52CC" w:rsidP="00EA52CC">
      <w:pPr>
        <w:rPr>
          <w:sz w:val="22"/>
          <w:szCs w:val="22"/>
        </w:rPr>
      </w:pPr>
    </w:p>
    <w:p w14:paraId="5FB29F65" w14:textId="77777777" w:rsidR="00EA52CC" w:rsidRDefault="00EA52CC" w:rsidP="00EA52CC">
      <w:pPr>
        <w:rPr>
          <w:sz w:val="22"/>
          <w:szCs w:val="22"/>
        </w:rPr>
      </w:pPr>
      <w:r w:rsidRPr="00EA52CC">
        <w:rPr>
          <w:sz w:val="22"/>
          <w:szCs w:val="22"/>
        </w:rPr>
        <w:t xml:space="preserve">Een extra regel is dat je het zélf gezien of gehoord moet hebben. Met feedback die je baseert op geklets of eerlijke vertrouwelijke informatie van anderen maak je meer kapot dan je lief is. Je beschadigt het vertrouwen van je bron. De andere kan het ontkennen en wil meteen weten wie dat dan gezegd heeft. </w:t>
      </w:r>
    </w:p>
    <w:p w14:paraId="41639E69" w14:textId="77777777" w:rsidR="00EA52CC" w:rsidRDefault="00EA52CC" w:rsidP="00EA52CC">
      <w:pPr>
        <w:rPr>
          <w:sz w:val="22"/>
          <w:szCs w:val="22"/>
        </w:rPr>
      </w:pPr>
      <w:r w:rsidRPr="00EA52CC">
        <w:rPr>
          <w:sz w:val="22"/>
          <w:szCs w:val="22"/>
        </w:rPr>
        <w:t xml:space="preserve">• Kun je precies beschrijven welk gedrag je heeft gestoord? </w:t>
      </w:r>
    </w:p>
    <w:p w14:paraId="6DC9EE24" w14:textId="6299CD3E" w:rsidR="00EA52CC" w:rsidRPr="00EA52CC" w:rsidRDefault="00EA52CC" w:rsidP="00EA52CC">
      <w:pPr>
        <w:rPr>
          <w:sz w:val="22"/>
          <w:szCs w:val="22"/>
        </w:rPr>
      </w:pPr>
      <w:r w:rsidRPr="00EA52CC">
        <w:rPr>
          <w:sz w:val="22"/>
          <w:szCs w:val="22"/>
        </w:rPr>
        <w:t xml:space="preserve">• Heb je dat zelf gezien? </w:t>
      </w:r>
    </w:p>
    <w:p w14:paraId="79758E5C" w14:textId="77777777" w:rsidR="00EA52CC" w:rsidRDefault="00EA52CC" w:rsidP="00EA52CC">
      <w:pPr>
        <w:rPr>
          <w:sz w:val="22"/>
          <w:szCs w:val="22"/>
        </w:rPr>
      </w:pPr>
    </w:p>
    <w:p w14:paraId="76C1C04E" w14:textId="15F85889" w:rsidR="00EA52CC" w:rsidRDefault="00EA52CC" w:rsidP="00EA52CC">
      <w:pPr>
        <w:rPr>
          <w:sz w:val="22"/>
          <w:szCs w:val="22"/>
        </w:rPr>
      </w:pPr>
      <w:r w:rsidRPr="00DF26B5">
        <w:rPr>
          <w:b/>
          <w:bCs/>
          <w:sz w:val="22"/>
          <w:szCs w:val="22"/>
          <w:u w:val="single"/>
        </w:rPr>
        <w:t>Wees opbouwend:</w:t>
      </w:r>
      <w:r w:rsidRPr="00EA52CC">
        <w:rPr>
          <w:sz w:val="22"/>
          <w:szCs w:val="22"/>
        </w:rPr>
        <w:t xml:space="preserve"> Je wilt graag dat de ander zijn gedrag verandert. Help hem daarbij door duidelijk te zeggen hoe je het dan wilt: "Ik zou het fijn vinden om samen op tijd te starten zodat we onze tijd </w:t>
      </w:r>
      <w:proofErr w:type="spellStart"/>
      <w:r w:rsidRPr="00EA52CC">
        <w:rPr>
          <w:sz w:val="22"/>
          <w:szCs w:val="22"/>
        </w:rPr>
        <w:t>efficient</w:t>
      </w:r>
      <w:proofErr w:type="spellEnd"/>
      <w:r w:rsidRPr="00EA52CC">
        <w:rPr>
          <w:sz w:val="22"/>
          <w:szCs w:val="22"/>
        </w:rPr>
        <w:t xml:space="preserve"> kunnen benutten." </w:t>
      </w:r>
    </w:p>
    <w:p w14:paraId="73694C45" w14:textId="77777777" w:rsidR="00EA52CC" w:rsidRPr="00EA52CC" w:rsidRDefault="00EA52CC" w:rsidP="00EA52CC">
      <w:pPr>
        <w:rPr>
          <w:sz w:val="22"/>
          <w:szCs w:val="22"/>
        </w:rPr>
      </w:pPr>
    </w:p>
    <w:p w14:paraId="40A5B4D2" w14:textId="77777777" w:rsidR="00EA52CC" w:rsidRDefault="00EA52CC" w:rsidP="00EA52CC">
      <w:pPr>
        <w:rPr>
          <w:sz w:val="22"/>
          <w:szCs w:val="22"/>
        </w:rPr>
      </w:pPr>
      <w:r w:rsidRPr="00DF26B5">
        <w:rPr>
          <w:b/>
          <w:bCs/>
          <w:sz w:val="22"/>
          <w:szCs w:val="22"/>
          <w:u w:val="single"/>
        </w:rPr>
        <w:t>Praat in de ik-vorm:</w:t>
      </w:r>
      <w:r w:rsidRPr="00EA52CC">
        <w:rPr>
          <w:sz w:val="22"/>
          <w:szCs w:val="22"/>
        </w:rPr>
        <w:t xml:space="preserve"> Gebruik een ik-boodschap</w:t>
      </w:r>
      <w:r>
        <w:rPr>
          <w:sz w:val="22"/>
          <w:szCs w:val="22"/>
        </w:rPr>
        <w:t xml:space="preserve">. </w:t>
      </w:r>
      <w:r w:rsidRPr="00EA52CC">
        <w:rPr>
          <w:sz w:val="22"/>
          <w:szCs w:val="22"/>
        </w:rPr>
        <w:t xml:space="preserve">Een ik-boodschap is: "Ik kan me niet concentreren als ik je hard hoor praten." Een jij-boodschap is: "Jij praat te hard." Een jij-boodschap zegt: jij doet iets fout. Een ik-boodschap zegt: ik zou het graag anders zien. Kunnen we het daar over hebben? Een ik-boodschap nodigt je gesprekspartner uit om begrip op te brengen voor jouw kant van de zaak. </w:t>
      </w:r>
      <w:r w:rsidRPr="00EA52CC">
        <w:rPr>
          <w:sz w:val="22"/>
          <w:szCs w:val="22"/>
        </w:rPr>
        <w:lastRenderedPageBreak/>
        <w:t xml:space="preserve">Door een jij-boodschap schiet de ander meteen in de verdediging, en gooit er in het ergste geval nog een 'jij-bak' overheen: "Jij bent een overgevoelig watje!" </w:t>
      </w:r>
    </w:p>
    <w:p w14:paraId="01FB5977" w14:textId="420E7B87" w:rsidR="00EA52CC" w:rsidRPr="00EA52CC" w:rsidRDefault="00EA52CC" w:rsidP="00EA52CC">
      <w:pPr>
        <w:rPr>
          <w:sz w:val="22"/>
          <w:szCs w:val="22"/>
        </w:rPr>
      </w:pPr>
      <w:r w:rsidRPr="00EA52CC">
        <w:rPr>
          <w:sz w:val="22"/>
          <w:szCs w:val="22"/>
        </w:rPr>
        <w:t xml:space="preserve">• Kun je een feedbackzin bedenken die met 'ik' begint? </w:t>
      </w:r>
    </w:p>
    <w:p w14:paraId="73EE0F4B" w14:textId="77777777" w:rsidR="00EA52CC" w:rsidRDefault="00EA52CC" w:rsidP="00EA52CC">
      <w:pPr>
        <w:rPr>
          <w:sz w:val="22"/>
          <w:szCs w:val="22"/>
        </w:rPr>
      </w:pPr>
    </w:p>
    <w:p w14:paraId="22A3D7B7" w14:textId="0ECDA643" w:rsidR="00EA52CC" w:rsidRPr="00EA52CC" w:rsidRDefault="00EA52CC" w:rsidP="00EA52CC">
      <w:pPr>
        <w:rPr>
          <w:sz w:val="22"/>
          <w:szCs w:val="22"/>
        </w:rPr>
      </w:pPr>
      <w:r w:rsidRPr="00DF26B5">
        <w:rPr>
          <w:b/>
          <w:bCs/>
          <w:sz w:val="22"/>
          <w:szCs w:val="22"/>
          <w:u w:val="single"/>
        </w:rPr>
        <w:t>Schiet NIET in de verdediging:</w:t>
      </w:r>
      <w:r w:rsidRPr="00EA52CC">
        <w:rPr>
          <w:sz w:val="22"/>
          <w:szCs w:val="22"/>
        </w:rPr>
        <w:t xml:space="preserve"> Maar vraag om toelichting Is je niet helemaal duidelijk wat de ander bedoelt, vraag dan om een toelichting. Probeer de feedback te begrijpen. Vraag door naar wat de ander precies bedoelt. Check of je de boodschap goed hebt begrepen door te luisteren, samen te vatten en door te vragen (LSD). "Je zegt dat het je stoorde dat ik te laat was. Wanneer was dat precies? Wat hadden we afgesproken?" </w:t>
      </w:r>
    </w:p>
    <w:p w14:paraId="5290542A" w14:textId="77777777" w:rsidR="00EA52CC" w:rsidRDefault="00EA52CC" w:rsidP="00EA52CC">
      <w:pPr>
        <w:rPr>
          <w:sz w:val="22"/>
          <w:szCs w:val="22"/>
        </w:rPr>
      </w:pPr>
    </w:p>
    <w:p w14:paraId="0E7FA0BD" w14:textId="3DC9E6BD" w:rsidR="00EA52CC" w:rsidRDefault="00EA52CC" w:rsidP="00EA52CC">
      <w:pPr>
        <w:rPr>
          <w:sz w:val="22"/>
          <w:szCs w:val="22"/>
        </w:rPr>
      </w:pPr>
      <w:r w:rsidRPr="00DF26B5">
        <w:rPr>
          <w:b/>
          <w:bCs/>
          <w:sz w:val="22"/>
          <w:szCs w:val="22"/>
          <w:u w:val="single"/>
        </w:rPr>
        <w:t>Vraag door:</w:t>
      </w:r>
      <w:r>
        <w:rPr>
          <w:sz w:val="22"/>
          <w:szCs w:val="22"/>
        </w:rPr>
        <w:t xml:space="preserve"> </w:t>
      </w:r>
      <w:r w:rsidRPr="00EA52CC">
        <w:rPr>
          <w:sz w:val="22"/>
          <w:szCs w:val="22"/>
        </w:rPr>
        <w:t xml:space="preserve">Wees niet te snel tevreden met het antwoord dat je ontvangt. Door </w:t>
      </w:r>
      <w:proofErr w:type="spellStart"/>
      <w:r w:rsidRPr="00EA52CC">
        <w:rPr>
          <w:sz w:val="22"/>
          <w:szCs w:val="22"/>
        </w:rPr>
        <w:t>door</w:t>
      </w:r>
      <w:proofErr w:type="spellEnd"/>
      <w:r w:rsidRPr="00EA52CC">
        <w:rPr>
          <w:sz w:val="22"/>
          <w:szCs w:val="22"/>
        </w:rPr>
        <w:t xml:space="preserve"> te vragen kun je precies achterhalen wat nou precies het probleem is, zodat je weet waar je aan moet werken om te verbeteren.</w:t>
      </w:r>
    </w:p>
    <w:p w14:paraId="05A5ABAB" w14:textId="3FB76BC7" w:rsidR="00DF26B5" w:rsidRDefault="00DF26B5" w:rsidP="00EA52CC">
      <w:pPr>
        <w:rPr>
          <w:sz w:val="22"/>
          <w:szCs w:val="22"/>
        </w:rPr>
      </w:pPr>
    </w:p>
    <w:p w14:paraId="2D661865" w14:textId="764C430D" w:rsidR="00DF26B5" w:rsidRPr="00DF26B5" w:rsidRDefault="00DF26B5" w:rsidP="00DF26B5">
      <w:pPr>
        <w:rPr>
          <w:b/>
          <w:sz w:val="22"/>
          <w:szCs w:val="22"/>
          <w:u w:val="single"/>
        </w:rPr>
      </w:pPr>
      <w:r w:rsidRPr="00DF26B5">
        <w:rPr>
          <w:b/>
          <w:sz w:val="22"/>
          <w:szCs w:val="22"/>
          <w:u w:val="single"/>
        </w:rPr>
        <w:t>Toon waardering:</w:t>
      </w:r>
      <w:r>
        <w:rPr>
          <w:b/>
          <w:sz w:val="22"/>
          <w:szCs w:val="22"/>
        </w:rPr>
        <w:t xml:space="preserve"> </w:t>
      </w:r>
      <w:r w:rsidRPr="00DF26B5">
        <w:rPr>
          <w:sz w:val="22"/>
          <w:szCs w:val="22"/>
        </w:rPr>
        <w:t>Een gouden regel is de ander te bedanken voor zijn informatie. Dat voelt misschien wat vreemd, maar als je feedback ziet als een kans in plaats van als een bedreiging is het zo gek nog niet: de ander geeft je immers informatie waarmee jij je voordeel kunt doen. Bovendien steekt hij zijn nek uit. Voor de ander is het net zo moeilijk om de feedback te geven. Hij vindt de (werk)relatie met jou zo belangrijk dat hij voor jou dat risico neemt. Hak zijn kop niet af als dank!</w:t>
      </w:r>
    </w:p>
    <w:p w14:paraId="7AAE9505" w14:textId="63AB3C1B" w:rsidR="00DF26B5" w:rsidRPr="00DF26B5" w:rsidRDefault="00DF26B5" w:rsidP="00DF26B5">
      <w:pPr>
        <w:rPr>
          <w:sz w:val="22"/>
          <w:szCs w:val="22"/>
        </w:rPr>
      </w:pPr>
      <w:r w:rsidRPr="00DF26B5">
        <w:rPr>
          <w:sz w:val="22"/>
          <w:szCs w:val="22"/>
        </w:rPr>
        <w:t>"Ik was me er niet van bewust dat mijn gedrag dit effect had. Ik stel het op prijs dat je me dit vertelt</w:t>
      </w:r>
      <w:r>
        <w:rPr>
          <w:sz w:val="22"/>
          <w:szCs w:val="22"/>
        </w:rPr>
        <w:t xml:space="preserve">. </w:t>
      </w:r>
      <w:proofErr w:type="spellStart"/>
      <w:r>
        <w:rPr>
          <w:sz w:val="22"/>
          <w:szCs w:val="22"/>
        </w:rPr>
        <w:t>Dankjwel</w:t>
      </w:r>
      <w:proofErr w:type="spellEnd"/>
      <w:r>
        <w:rPr>
          <w:sz w:val="22"/>
          <w:szCs w:val="22"/>
        </w:rPr>
        <w:t>!” is een zinnetje wat wonderen kan doen. Probeer het maar.</w:t>
      </w:r>
    </w:p>
    <w:sectPr w:rsidR="00DF26B5" w:rsidRPr="00DF26B5" w:rsidSect="00C97A84">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8F7C" w14:textId="77777777" w:rsidR="00CE0067" w:rsidRDefault="00CE0067" w:rsidP="003810D4">
      <w:r>
        <w:separator/>
      </w:r>
    </w:p>
  </w:endnote>
  <w:endnote w:type="continuationSeparator" w:id="0">
    <w:p w14:paraId="2C416D60" w14:textId="77777777" w:rsidR="00CE0067" w:rsidRDefault="00CE0067" w:rsidP="0038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9C0F" w14:textId="77777777" w:rsidR="00CE0067" w:rsidRDefault="00CE0067" w:rsidP="003810D4">
      <w:r>
        <w:separator/>
      </w:r>
    </w:p>
  </w:footnote>
  <w:footnote w:type="continuationSeparator" w:id="0">
    <w:p w14:paraId="453DF9CB" w14:textId="77777777" w:rsidR="00CE0067" w:rsidRDefault="00CE0067" w:rsidP="0038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0C8" w14:textId="073680AC" w:rsidR="003810D4" w:rsidRDefault="003810D4">
    <w:pPr>
      <w:pStyle w:val="Koptekst"/>
    </w:pPr>
    <w:r>
      <w:rPr>
        <w:noProof/>
      </w:rPr>
      <w:drawing>
        <wp:anchor distT="0" distB="0" distL="114300" distR="114300" simplePos="0" relativeHeight="251659264" behindDoc="0" locked="0" layoutInCell="1" allowOverlap="1" wp14:anchorId="50F2F11E" wp14:editId="0682ED64">
          <wp:simplePos x="0" y="0"/>
          <wp:positionH relativeFrom="column">
            <wp:posOffset>4918363</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AD0"/>
    <w:multiLevelType w:val="hybridMultilevel"/>
    <w:tmpl w:val="66CE8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8615EB"/>
    <w:multiLevelType w:val="hybridMultilevel"/>
    <w:tmpl w:val="9A3207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DA2DF2"/>
    <w:multiLevelType w:val="hybridMultilevel"/>
    <w:tmpl w:val="93CEE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000A27"/>
    <w:multiLevelType w:val="hybridMultilevel"/>
    <w:tmpl w:val="D8B67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870D79"/>
    <w:multiLevelType w:val="hybridMultilevel"/>
    <w:tmpl w:val="07B2B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154902">
    <w:abstractNumId w:val="0"/>
  </w:num>
  <w:num w:numId="2" w16cid:durableId="291056300">
    <w:abstractNumId w:val="1"/>
  </w:num>
  <w:num w:numId="3" w16cid:durableId="852690090">
    <w:abstractNumId w:val="4"/>
  </w:num>
  <w:num w:numId="4" w16cid:durableId="285626754">
    <w:abstractNumId w:val="3"/>
  </w:num>
  <w:num w:numId="5" w16cid:durableId="70336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4"/>
    <w:rsid w:val="001A0D64"/>
    <w:rsid w:val="00292430"/>
    <w:rsid w:val="003810D4"/>
    <w:rsid w:val="004B0076"/>
    <w:rsid w:val="005F12DA"/>
    <w:rsid w:val="0090430B"/>
    <w:rsid w:val="0091584D"/>
    <w:rsid w:val="00954DC8"/>
    <w:rsid w:val="0099293B"/>
    <w:rsid w:val="009A4D9D"/>
    <w:rsid w:val="00C97A84"/>
    <w:rsid w:val="00CE0067"/>
    <w:rsid w:val="00DB58B8"/>
    <w:rsid w:val="00DF26B5"/>
    <w:rsid w:val="00EA52CC"/>
    <w:rsid w:val="00F36B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7021"/>
  <w14:defaultImageDpi w14:val="32767"/>
  <w15:chartTrackingRefBased/>
  <w15:docId w15:val="{7DF13C80-979C-C64F-AE23-FF1C0AD7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10D4"/>
    <w:pPr>
      <w:tabs>
        <w:tab w:val="center" w:pos="4536"/>
        <w:tab w:val="right" w:pos="9072"/>
      </w:tabs>
    </w:pPr>
  </w:style>
  <w:style w:type="character" w:customStyle="1" w:styleId="KoptekstChar">
    <w:name w:val="Koptekst Char"/>
    <w:basedOn w:val="Standaardalinea-lettertype"/>
    <w:link w:val="Koptekst"/>
    <w:uiPriority w:val="99"/>
    <w:rsid w:val="003810D4"/>
  </w:style>
  <w:style w:type="paragraph" w:styleId="Voettekst">
    <w:name w:val="footer"/>
    <w:basedOn w:val="Standaard"/>
    <w:link w:val="VoettekstChar"/>
    <w:uiPriority w:val="99"/>
    <w:unhideWhenUsed/>
    <w:rsid w:val="003810D4"/>
    <w:pPr>
      <w:tabs>
        <w:tab w:val="center" w:pos="4536"/>
        <w:tab w:val="right" w:pos="9072"/>
      </w:tabs>
    </w:pPr>
  </w:style>
  <w:style w:type="character" w:customStyle="1" w:styleId="VoettekstChar">
    <w:name w:val="Voettekst Char"/>
    <w:basedOn w:val="Standaardalinea-lettertype"/>
    <w:link w:val="Voettekst"/>
    <w:uiPriority w:val="99"/>
    <w:rsid w:val="003810D4"/>
  </w:style>
  <w:style w:type="paragraph" w:styleId="Titel">
    <w:name w:val="Title"/>
    <w:basedOn w:val="Standaard"/>
    <w:next w:val="Standaard"/>
    <w:link w:val="TitelChar"/>
    <w:uiPriority w:val="10"/>
    <w:qFormat/>
    <w:rsid w:val="003810D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0D4"/>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4B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4539">
      <w:bodyDiv w:val="1"/>
      <w:marLeft w:val="0"/>
      <w:marRight w:val="0"/>
      <w:marTop w:val="0"/>
      <w:marBottom w:val="0"/>
      <w:divBdr>
        <w:top w:val="none" w:sz="0" w:space="0" w:color="auto"/>
        <w:left w:val="none" w:sz="0" w:space="0" w:color="auto"/>
        <w:bottom w:val="none" w:sz="0" w:space="0" w:color="auto"/>
        <w:right w:val="none" w:sz="0" w:space="0" w:color="auto"/>
      </w:divBdr>
      <w:divsChild>
        <w:div w:id="1699163523">
          <w:marLeft w:val="0"/>
          <w:marRight w:val="0"/>
          <w:marTop w:val="0"/>
          <w:marBottom w:val="0"/>
          <w:divBdr>
            <w:top w:val="none" w:sz="0" w:space="0" w:color="auto"/>
            <w:left w:val="none" w:sz="0" w:space="0" w:color="auto"/>
            <w:bottom w:val="none" w:sz="0" w:space="0" w:color="auto"/>
            <w:right w:val="none" w:sz="0" w:space="0" w:color="auto"/>
          </w:divBdr>
          <w:divsChild>
            <w:div w:id="1379814962">
              <w:marLeft w:val="0"/>
              <w:marRight w:val="0"/>
              <w:marTop w:val="0"/>
              <w:marBottom w:val="0"/>
              <w:divBdr>
                <w:top w:val="none" w:sz="0" w:space="0" w:color="auto"/>
                <w:left w:val="none" w:sz="0" w:space="0" w:color="auto"/>
                <w:bottom w:val="none" w:sz="0" w:space="0" w:color="auto"/>
                <w:right w:val="none" w:sz="0" w:space="0" w:color="auto"/>
              </w:divBdr>
              <w:divsChild>
                <w:div w:id="1795757523">
                  <w:marLeft w:val="0"/>
                  <w:marRight w:val="0"/>
                  <w:marTop w:val="0"/>
                  <w:marBottom w:val="0"/>
                  <w:divBdr>
                    <w:top w:val="none" w:sz="0" w:space="0" w:color="auto"/>
                    <w:left w:val="none" w:sz="0" w:space="0" w:color="auto"/>
                    <w:bottom w:val="none" w:sz="0" w:space="0" w:color="auto"/>
                    <w:right w:val="none" w:sz="0" w:space="0" w:color="auto"/>
                  </w:divBdr>
                  <w:divsChild>
                    <w:div w:id="2883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2487">
      <w:bodyDiv w:val="1"/>
      <w:marLeft w:val="0"/>
      <w:marRight w:val="0"/>
      <w:marTop w:val="0"/>
      <w:marBottom w:val="0"/>
      <w:divBdr>
        <w:top w:val="none" w:sz="0" w:space="0" w:color="auto"/>
        <w:left w:val="none" w:sz="0" w:space="0" w:color="auto"/>
        <w:bottom w:val="none" w:sz="0" w:space="0" w:color="auto"/>
        <w:right w:val="none" w:sz="0" w:space="0" w:color="auto"/>
      </w:divBdr>
      <w:divsChild>
        <w:div w:id="168914341">
          <w:marLeft w:val="0"/>
          <w:marRight w:val="0"/>
          <w:marTop w:val="0"/>
          <w:marBottom w:val="0"/>
          <w:divBdr>
            <w:top w:val="none" w:sz="0" w:space="0" w:color="auto"/>
            <w:left w:val="none" w:sz="0" w:space="0" w:color="auto"/>
            <w:bottom w:val="none" w:sz="0" w:space="0" w:color="auto"/>
            <w:right w:val="none" w:sz="0" w:space="0" w:color="auto"/>
          </w:divBdr>
          <w:divsChild>
            <w:div w:id="2128236830">
              <w:marLeft w:val="0"/>
              <w:marRight w:val="0"/>
              <w:marTop w:val="0"/>
              <w:marBottom w:val="0"/>
              <w:divBdr>
                <w:top w:val="none" w:sz="0" w:space="0" w:color="auto"/>
                <w:left w:val="none" w:sz="0" w:space="0" w:color="auto"/>
                <w:bottom w:val="none" w:sz="0" w:space="0" w:color="auto"/>
                <w:right w:val="none" w:sz="0" w:space="0" w:color="auto"/>
              </w:divBdr>
              <w:divsChild>
                <w:div w:id="382028225">
                  <w:marLeft w:val="0"/>
                  <w:marRight w:val="0"/>
                  <w:marTop w:val="0"/>
                  <w:marBottom w:val="0"/>
                  <w:divBdr>
                    <w:top w:val="none" w:sz="0" w:space="0" w:color="auto"/>
                    <w:left w:val="none" w:sz="0" w:space="0" w:color="auto"/>
                    <w:bottom w:val="none" w:sz="0" w:space="0" w:color="auto"/>
                    <w:right w:val="none" w:sz="0" w:space="0" w:color="auto"/>
                  </w:divBdr>
                  <w:divsChild>
                    <w:div w:id="8558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6478">
      <w:bodyDiv w:val="1"/>
      <w:marLeft w:val="0"/>
      <w:marRight w:val="0"/>
      <w:marTop w:val="0"/>
      <w:marBottom w:val="0"/>
      <w:divBdr>
        <w:top w:val="none" w:sz="0" w:space="0" w:color="auto"/>
        <w:left w:val="none" w:sz="0" w:space="0" w:color="auto"/>
        <w:bottom w:val="none" w:sz="0" w:space="0" w:color="auto"/>
        <w:right w:val="none" w:sz="0" w:space="0" w:color="auto"/>
      </w:divBdr>
      <w:divsChild>
        <w:div w:id="309945091">
          <w:marLeft w:val="0"/>
          <w:marRight w:val="0"/>
          <w:marTop w:val="0"/>
          <w:marBottom w:val="0"/>
          <w:divBdr>
            <w:top w:val="none" w:sz="0" w:space="0" w:color="auto"/>
            <w:left w:val="none" w:sz="0" w:space="0" w:color="auto"/>
            <w:bottom w:val="none" w:sz="0" w:space="0" w:color="auto"/>
            <w:right w:val="none" w:sz="0" w:space="0" w:color="auto"/>
          </w:divBdr>
          <w:divsChild>
            <w:div w:id="1051688702">
              <w:marLeft w:val="0"/>
              <w:marRight w:val="0"/>
              <w:marTop w:val="0"/>
              <w:marBottom w:val="0"/>
              <w:divBdr>
                <w:top w:val="none" w:sz="0" w:space="0" w:color="auto"/>
                <w:left w:val="none" w:sz="0" w:space="0" w:color="auto"/>
                <w:bottom w:val="none" w:sz="0" w:space="0" w:color="auto"/>
                <w:right w:val="none" w:sz="0" w:space="0" w:color="auto"/>
              </w:divBdr>
              <w:divsChild>
                <w:div w:id="1735198875">
                  <w:marLeft w:val="0"/>
                  <w:marRight w:val="0"/>
                  <w:marTop w:val="0"/>
                  <w:marBottom w:val="0"/>
                  <w:divBdr>
                    <w:top w:val="none" w:sz="0" w:space="0" w:color="auto"/>
                    <w:left w:val="none" w:sz="0" w:space="0" w:color="auto"/>
                    <w:bottom w:val="none" w:sz="0" w:space="0" w:color="auto"/>
                    <w:right w:val="none" w:sz="0" w:space="0" w:color="auto"/>
                  </w:divBdr>
                  <w:divsChild>
                    <w:div w:id="5142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4768">
      <w:bodyDiv w:val="1"/>
      <w:marLeft w:val="0"/>
      <w:marRight w:val="0"/>
      <w:marTop w:val="0"/>
      <w:marBottom w:val="0"/>
      <w:divBdr>
        <w:top w:val="none" w:sz="0" w:space="0" w:color="auto"/>
        <w:left w:val="none" w:sz="0" w:space="0" w:color="auto"/>
        <w:bottom w:val="none" w:sz="0" w:space="0" w:color="auto"/>
        <w:right w:val="none" w:sz="0" w:space="0" w:color="auto"/>
      </w:divBdr>
      <w:divsChild>
        <w:div w:id="949508299">
          <w:marLeft w:val="0"/>
          <w:marRight w:val="0"/>
          <w:marTop w:val="0"/>
          <w:marBottom w:val="0"/>
          <w:divBdr>
            <w:top w:val="none" w:sz="0" w:space="0" w:color="auto"/>
            <w:left w:val="none" w:sz="0" w:space="0" w:color="auto"/>
            <w:bottom w:val="none" w:sz="0" w:space="0" w:color="auto"/>
            <w:right w:val="none" w:sz="0" w:space="0" w:color="auto"/>
          </w:divBdr>
          <w:divsChild>
            <w:div w:id="1588608923">
              <w:marLeft w:val="0"/>
              <w:marRight w:val="0"/>
              <w:marTop w:val="0"/>
              <w:marBottom w:val="0"/>
              <w:divBdr>
                <w:top w:val="none" w:sz="0" w:space="0" w:color="auto"/>
                <w:left w:val="none" w:sz="0" w:space="0" w:color="auto"/>
                <w:bottom w:val="none" w:sz="0" w:space="0" w:color="auto"/>
                <w:right w:val="none" w:sz="0" w:space="0" w:color="auto"/>
              </w:divBdr>
              <w:divsChild>
                <w:div w:id="745734283">
                  <w:marLeft w:val="0"/>
                  <w:marRight w:val="0"/>
                  <w:marTop w:val="0"/>
                  <w:marBottom w:val="0"/>
                  <w:divBdr>
                    <w:top w:val="none" w:sz="0" w:space="0" w:color="auto"/>
                    <w:left w:val="none" w:sz="0" w:space="0" w:color="auto"/>
                    <w:bottom w:val="none" w:sz="0" w:space="0" w:color="auto"/>
                    <w:right w:val="none" w:sz="0" w:space="0" w:color="auto"/>
                  </w:divBdr>
                  <w:divsChild>
                    <w:div w:id="7407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973980">
      <w:bodyDiv w:val="1"/>
      <w:marLeft w:val="0"/>
      <w:marRight w:val="0"/>
      <w:marTop w:val="0"/>
      <w:marBottom w:val="0"/>
      <w:divBdr>
        <w:top w:val="none" w:sz="0" w:space="0" w:color="auto"/>
        <w:left w:val="none" w:sz="0" w:space="0" w:color="auto"/>
        <w:bottom w:val="none" w:sz="0" w:space="0" w:color="auto"/>
        <w:right w:val="none" w:sz="0" w:space="0" w:color="auto"/>
      </w:divBdr>
      <w:divsChild>
        <w:div w:id="980842732">
          <w:marLeft w:val="0"/>
          <w:marRight w:val="0"/>
          <w:marTop w:val="0"/>
          <w:marBottom w:val="0"/>
          <w:divBdr>
            <w:top w:val="none" w:sz="0" w:space="0" w:color="auto"/>
            <w:left w:val="none" w:sz="0" w:space="0" w:color="auto"/>
            <w:bottom w:val="none" w:sz="0" w:space="0" w:color="auto"/>
            <w:right w:val="none" w:sz="0" w:space="0" w:color="auto"/>
          </w:divBdr>
          <w:divsChild>
            <w:div w:id="1118642550">
              <w:marLeft w:val="0"/>
              <w:marRight w:val="0"/>
              <w:marTop w:val="0"/>
              <w:marBottom w:val="0"/>
              <w:divBdr>
                <w:top w:val="none" w:sz="0" w:space="0" w:color="auto"/>
                <w:left w:val="none" w:sz="0" w:space="0" w:color="auto"/>
                <w:bottom w:val="none" w:sz="0" w:space="0" w:color="auto"/>
                <w:right w:val="none" w:sz="0" w:space="0" w:color="auto"/>
              </w:divBdr>
              <w:divsChild>
                <w:div w:id="1925802527">
                  <w:marLeft w:val="0"/>
                  <w:marRight w:val="0"/>
                  <w:marTop w:val="0"/>
                  <w:marBottom w:val="0"/>
                  <w:divBdr>
                    <w:top w:val="none" w:sz="0" w:space="0" w:color="auto"/>
                    <w:left w:val="none" w:sz="0" w:space="0" w:color="auto"/>
                    <w:bottom w:val="none" w:sz="0" w:space="0" w:color="auto"/>
                    <w:right w:val="none" w:sz="0" w:space="0" w:color="auto"/>
                  </w:divBdr>
                  <w:divsChild>
                    <w:div w:id="9412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618</Words>
  <Characters>3402</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4</cp:revision>
  <dcterms:created xsi:type="dcterms:W3CDTF">2022-12-05T14:32:00Z</dcterms:created>
  <dcterms:modified xsi:type="dcterms:W3CDTF">2022-12-05T14:50:00Z</dcterms:modified>
</cp:coreProperties>
</file>